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54" w:rsidRDefault="006E0854" w:rsidP="006E085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</w:p>
    <w:p w:rsidR="006E0854" w:rsidRPr="00F86DD3" w:rsidRDefault="006E0854" w:rsidP="006E085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 w:rsidR="006E0854" w:rsidRPr="00F86DD3" w:rsidRDefault="006E0854" w:rsidP="006E085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Física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Jurídica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nascimento: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completo: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CEP: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urbana central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urbana periférica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Zona rural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Área de vulnerabilidade social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Unidades habitacionais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Territórios indígenas (demarcados ou em processo de demarcação)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quilombolas (terra titulada ou em processo de titulação, com registro na Fundação Palmares)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Áreas atingidas por barragem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Território de povos e comunidades tradicionais (ribeirinhos, louceiros, cipozeiro, pequizeiros, vazanteiros, povos do mar etc.).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pertenço a comunidade tradicional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Extrativistas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Ribeirinhas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Comunidades Rurais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Povos Ciganos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Pescadores(as) Artesanais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Povos de Terreiro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Quilombolas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 comunidade tradicional</w:t>
      </w: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cisgênero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cisgênero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Transgênero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Transgênero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Pessoa Não Binária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informar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Branca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Preta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Parda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Amarela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uma Pessoa com Deficiência - PCD?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Sim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Não</w:t>
      </w:r>
    </w:p>
    <w:p w:rsidR="006E0854" w:rsidRPr="00AA7D3D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Auditiva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Física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Intelectual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Múltipla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Visual</w:t>
      </w:r>
    </w:p>
    <w:p w:rsidR="006E0854" w:rsidRPr="00AA7D3D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 w:rsidR="006E0854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6E0854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6E0854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(Calcule fazendo uma média das suas remunerações nos últimos 3 meses. Em 2023, o salário mínimo foi fixado em R$ 1.320,00.)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Nenhuma renda.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Até 1 salário mínimo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1 a 3 salários mínimos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3 a 5 salários mínimos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5 a 8 salários mínimos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De 8 a 10 salários mínimos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Acima de 10 salários mínimos</w:t>
      </w: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Bolsa família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Benefício de Prestação Continuada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Programa de Erradicação do Trabalho Infantil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Garantia-Safra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Seguro-Defeso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Outro</w:t>
      </w: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Vai concorrer às cotas 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Sim               (    ) Não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Pessoa negra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Pessoa indígena</w:t>
      </w: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Artista, Artesão(a), Brincante, Criador(a) e afins.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Instrutor(a), oficineiro(a), educador(a) artístico(a)-cultural e afins.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Curador(a), Programador(a) e afins.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Produtor(a)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Gestor(a)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Técnico(a)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Consultor(a), Pesquisador(a) e afins.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)________________________________________________Outro(a)s</w:t>
      </w: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Sim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coletivo: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Ano de Criação: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Razão Social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fantasia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CNPJ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da sede: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 do representante legal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cisgênero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cisgênero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Mulher Transgênero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Homem Transgênero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BináriaBinárie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informar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Branca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Preta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Parda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 ) Amarela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Indígena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Sim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  ) Não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Auditiva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Física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Intelectual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Múltipla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Visual</w:t>
      </w:r>
    </w:p>
    <w:p w:rsidR="006E0854" w:rsidRDefault="006E0854" w:rsidP="006E0854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Não tenho Educação Formal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Incompleto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Fundamental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Incompleto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Médio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Curso Técnico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Incompleto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Ensino Superior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Pós Graduação completo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:rsidR="005C211E" w:rsidRDefault="005C211E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Categoria Audiovisual</w:t>
      </w:r>
    </w:p>
    <w:p w:rsidR="005C211E" w:rsidRPr="005C211E" w:rsidRDefault="005C211E" w:rsidP="005C211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sz w:val="24"/>
          <w:szCs w:val="28"/>
        </w:rPr>
      </w:pPr>
      <w:r>
        <w:rPr>
          <w:color w:val="000000"/>
          <w:sz w:val="28"/>
          <w:szCs w:val="28"/>
        </w:rPr>
        <w:t xml:space="preserve">(      ) </w:t>
      </w:r>
      <w:r w:rsidRPr="001A625D">
        <w:rPr>
          <w:color w:val="000000"/>
          <w:sz w:val="28"/>
          <w:szCs w:val="28"/>
        </w:rPr>
        <w:t>ART. 6º I – Produção Audiovisual</w:t>
      </w:r>
      <w:r>
        <w:rPr>
          <w:color w:val="000000"/>
          <w:sz w:val="28"/>
          <w:szCs w:val="28"/>
        </w:rPr>
        <w:t>:</w:t>
      </w:r>
      <w:r w:rsidRPr="005C211E">
        <w:rPr>
          <w:sz w:val="28"/>
          <w:szCs w:val="28"/>
        </w:rPr>
        <w:t xml:space="preserve"> </w:t>
      </w:r>
      <w:r w:rsidRPr="005C211E">
        <w:rPr>
          <w:sz w:val="24"/>
          <w:szCs w:val="28"/>
        </w:rPr>
        <w:t xml:space="preserve">(   ) Curta de R$: 15.000,00 </w:t>
      </w:r>
    </w:p>
    <w:p w:rsidR="005C211E" w:rsidRPr="005C211E" w:rsidRDefault="005C211E" w:rsidP="005C211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4395"/>
        <w:rPr>
          <w:sz w:val="24"/>
          <w:szCs w:val="28"/>
        </w:rPr>
      </w:pPr>
      <w:r w:rsidRPr="005C211E">
        <w:rPr>
          <w:sz w:val="24"/>
          <w:szCs w:val="28"/>
        </w:rPr>
        <w:t xml:space="preserve"> (   )</w:t>
      </w:r>
      <w:r>
        <w:rPr>
          <w:sz w:val="24"/>
          <w:szCs w:val="28"/>
        </w:rPr>
        <w:t xml:space="preserve"> Curta</w:t>
      </w:r>
      <w:r w:rsidRPr="005C211E">
        <w:rPr>
          <w:sz w:val="24"/>
          <w:szCs w:val="28"/>
        </w:rPr>
        <w:t xml:space="preserve"> de R$:  7.500,00</w:t>
      </w:r>
    </w:p>
    <w:p w:rsidR="005C211E" w:rsidRPr="005C211E" w:rsidRDefault="005C211E" w:rsidP="005C211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4395"/>
        <w:rPr>
          <w:sz w:val="24"/>
          <w:szCs w:val="28"/>
        </w:rPr>
      </w:pPr>
      <w:r w:rsidRPr="005C211E">
        <w:rPr>
          <w:sz w:val="24"/>
          <w:szCs w:val="28"/>
        </w:rPr>
        <w:t xml:space="preserve"> (   )</w:t>
      </w:r>
      <w:r>
        <w:rPr>
          <w:sz w:val="24"/>
          <w:szCs w:val="28"/>
        </w:rPr>
        <w:t xml:space="preserve"> Curta</w:t>
      </w:r>
      <w:r w:rsidRPr="005C211E">
        <w:rPr>
          <w:sz w:val="24"/>
          <w:szCs w:val="28"/>
        </w:rPr>
        <w:t xml:space="preserve"> de Animação R$: 2650,45</w:t>
      </w:r>
    </w:p>
    <w:p w:rsidR="005C211E" w:rsidRPr="005C211E" w:rsidRDefault="005C211E" w:rsidP="005C211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4395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C211E">
        <w:rPr>
          <w:sz w:val="24"/>
          <w:szCs w:val="28"/>
        </w:rPr>
        <w:t xml:space="preserve">( </w:t>
      </w:r>
      <w:r>
        <w:rPr>
          <w:sz w:val="24"/>
          <w:szCs w:val="28"/>
        </w:rPr>
        <w:t xml:space="preserve"> </w:t>
      </w:r>
      <w:r w:rsidRPr="005C211E">
        <w:rPr>
          <w:sz w:val="24"/>
          <w:szCs w:val="28"/>
        </w:rPr>
        <w:t xml:space="preserve"> )</w:t>
      </w:r>
      <w:r>
        <w:rPr>
          <w:sz w:val="24"/>
          <w:szCs w:val="28"/>
        </w:rPr>
        <w:t xml:space="preserve"> Clip</w:t>
      </w:r>
      <w:r w:rsidRPr="005C211E">
        <w:rPr>
          <w:sz w:val="24"/>
          <w:szCs w:val="28"/>
        </w:rPr>
        <w:t xml:space="preserve">  de R$: 10.700,00</w:t>
      </w:r>
    </w:p>
    <w:p w:rsidR="005C211E" w:rsidRDefault="005C211E" w:rsidP="005C211E">
      <w:pPr>
        <w:spacing w:before="120" w:after="120" w:line="240" w:lineRule="auto"/>
        <w:ind w:right="120"/>
        <w:jc w:val="both"/>
        <w:rPr>
          <w:color w:val="000000"/>
          <w:sz w:val="28"/>
          <w:szCs w:val="28"/>
        </w:rPr>
      </w:pPr>
      <w:r w:rsidRPr="005C211E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(     )</w:t>
      </w:r>
      <w:r w:rsidRPr="005C211E">
        <w:rPr>
          <w:color w:val="000000"/>
          <w:sz w:val="28"/>
          <w:szCs w:val="28"/>
        </w:rPr>
        <w:t xml:space="preserve"> </w:t>
      </w:r>
      <w:r w:rsidRPr="001A625D">
        <w:rPr>
          <w:color w:val="000000"/>
          <w:sz w:val="28"/>
          <w:szCs w:val="28"/>
        </w:rPr>
        <w:t>ART. 6º II – Apoio Salas de Cinema</w:t>
      </w:r>
    </w:p>
    <w:p w:rsidR="005C211E" w:rsidRDefault="005C211E" w:rsidP="005C211E">
      <w:pPr>
        <w:spacing w:before="120" w:after="120" w:line="240" w:lineRule="auto"/>
        <w:ind w:right="120"/>
        <w:jc w:val="both"/>
        <w:rPr>
          <w:color w:val="000000"/>
          <w:sz w:val="28"/>
          <w:szCs w:val="28"/>
        </w:rPr>
      </w:pPr>
    </w:p>
    <w:p w:rsidR="005C211E" w:rsidRDefault="005C211E" w:rsidP="005C211E">
      <w:pPr>
        <w:spacing w:before="120" w:after="120" w:line="240" w:lineRule="auto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    ) </w:t>
      </w:r>
      <w:r w:rsidRPr="001A625D">
        <w:rPr>
          <w:color w:val="000000"/>
          <w:sz w:val="28"/>
          <w:szCs w:val="28"/>
        </w:rPr>
        <w:t>ART.6º III – Capacitação, formação</w:t>
      </w:r>
    </w:p>
    <w:p w:rsidR="005C211E" w:rsidRDefault="005C211E" w:rsidP="005C211E">
      <w:pPr>
        <w:spacing w:before="120" w:after="120" w:line="240" w:lineRule="auto"/>
        <w:ind w:right="120"/>
        <w:jc w:val="both"/>
        <w:rPr>
          <w:color w:val="000000"/>
          <w:sz w:val="28"/>
          <w:szCs w:val="28"/>
        </w:rPr>
      </w:pPr>
    </w:p>
    <w:p w:rsidR="005C211E" w:rsidRDefault="005C211E" w:rsidP="005C211E">
      <w:pPr>
        <w:spacing w:before="120" w:after="120" w:line="240" w:lineRule="auto"/>
        <w:ind w:right="120"/>
        <w:jc w:val="both"/>
        <w:rPr>
          <w:color w:val="000000"/>
          <w:sz w:val="28"/>
          <w:szCs w:val="28"/>
        </w:rPr>
      </w:pPr>
    </w:p>
    <w:p w:rsidR="005C211E" w:rsidRDefault="005C211E" w:rsidP="005C211E">
      <w:pPr>
        <w:spacing w:before="120" w:after="120" w:line="240" w:lineRule="auto"/>
        <w:ind w:right="120"/>
        <w:jc w:val="both"/>
        <w:rPr>
          <w:color w:val="000000"/>
          <w:sz w:val="28"/>
          <w:szCs w:val="28"/>
        </w:rPr>
      </w:pPr>
    </w:p>
    <w:p w:rsidR="005C211E" w:rsidRPr="005C211E" w:rsidRDefault="005C211E" w:rsidP="005C211E">
      <w:pPr>
        <w:spacing w:before="120" w:after="120" w:line="240" w:lineRule="auto"/>
        <w:ind w:right="120"/>
        <w:jc w:val="both"/>
        <w:rPr>
          <w:b/>
          <w:color w:val="000000"/>
          <w:sz w:val="24"/>
          <w:szCs w:val="28"/>
        </w:rPr>
      </w:pPr>
      <w:r w:rsidRPr="005C211E">
        <w:rPr>
          <w:b/>
          <w:color w:val="000000"/>
          <w:sz w:val="24"/>
          <w:szCs w:val="28"/>
        </w:rPr>
        <w:lastRenderedPageBreak/>
        <w:t>Categoria Demais áreas da Cultura</w:t>
      </w:r>
    </w:p>
    <w:p w:rsidR="005C211E" w:rsidRDefault="005C211E" w:rsidP="00F03FE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  <w:r w:rsidRPr="005C211E">
        <w:rPr>
          <w:rFonts w:eastAsia="Times New Roman"/>
          <w:bCs/>
          <w:color w:val="000000"/>
          <w:sz w:val="27"/>
          <w:szCs w:val="27"/>
        </w:rPr>
        <w:t>(     )</w:t>
      </w:r>
      <w:r w:rsidRPr="005C211E">
        <w:rPr>
          <w:sz w:val="28"/>
          <w:szCs w:val="28"/>
        </w:rPr>
        <w:t xml:space="preserve"> </w:t>
      </w:r>
      <w:r w:rsidRPr="001A625D">
        <w:rPr>
          <w:sz w:val="28"/>
          <w:szCs w:val="28"/>
        </w:rPr>
        <w:t xml:space="preserve"> Projeto R$: </w:t>
      </w:r>
      <w:r>
        <w:rPr>
          <w:sz w:val="28"/>
          <w:szCs w:val="28"/>
        </w:rPr>
        <w:t>7.000,00</w:t>
      </w:r>
    </w:p>
    <w:p w:rsidR="005C211E" w:rsidRDefault="005C211E" w:rsidP="005C211E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(     ) </w:t>
      </w:r>
      <w:r w:rsidRPr="001A625D">
        <w:rPr>
          <w:sz w:val="28"/>
          <w:szCs w:val="28"/>
        </w:rPr>
        <w:t xml:space="preserve">Projeto R$: </w:t>
      </w:r>
      <w:r>
        <w:rPr>
          <w:sz w:val="28"/>
          <w:szCs w:val="28"/>
        </w:rPr>
        <w:t>5.000,00</w:t>
      </w:r>
    </w:p>
    <w:p w:rsidR="005C211E" w:rsidRDefault="005C211E" w:rsidP="00F03FEA">
      <w:pPr>
        <w:spacing w:before="120" w:after="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>
        <w:rPr>
          <w:sz w:val="28"/>
          <w:szCs w:val="28"/>
        </w:rPr>
        <w:t xml:space="preserve">(     ) </w:t>
      </w:r>
      <w:r w:rsidRPr="001A625D">
        <w:rPr>
          <w:sz w:val="28"/>
          <w:szCs w:val="28"/>
        </w:rPr>
        <w:t xml:space="preserve"> Projeto R$: </w:t>
      </w:r>
      <w:r>
        <w:rPr>
          <w:sz w:val="28"/>
          <w:szCs w:val="28"/>
        </w:rPr>
        <w:t>2.458,92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nte para a sociedade? Como a idé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ia do projeto surgiu? Conte sobre o contexto de realização.)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(Neste espaço, é necessário detalhar os objetivos em pequenas ações e/ou resultados que sejam quantificáveis. Por exemplo: Realização de 02 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oficinas de artes circenses; Confecção de 80 figurinos; 120 pessoas idosas beneficiadas.)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(Ex.: crianças, idosos, jovens, pessoas com deficiência, etc)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Medidas de acessibilidade empregadas no projeto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essoas com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deficiência)</w:t>
      </w:r>
    </w:p>
    <w:p w:rsidR="006E0854" w:rsidRPr="00133ED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rotas acessíveis, com espaço de manobra para cadeira de rodas;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piso tátil;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rampas;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elevadores adequados para pessoas com deficiência;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corrimãos e guarda-corpos;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banheiros femininos e masculinos adaptados para pessoas com deficiência;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vagas de estacionamento para pessoas com deficiência;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assentos para pessoas obesas;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iluminação adequada;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 Outra ___________________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Língua Brasileira de Sinais - Libras;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 sistema Braille;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 sistema de sinalização ou comunicação tátil;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audiodescrição;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as legendas; 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a linguagem simples;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textos adaptados para leitores de tela; e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 ______________________________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capacitação de equipes atuantes nos projetos culturais;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) contratação de profissionais com deficiência e profissionais especializados em acessibilidade cultural;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 ) formação e sensibilização de agentes culturais, público e todos os envolvidos na cadeia produtiva cultural; e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 ) outras medidas que visem a eliminação de atitudes capacitistas.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133ED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Local onde o projeto será executado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os espaços culturais e outros ambientes onde a sua proposta será realizada. É importante informar também os municípios e Estados onde ela será realizada.</w:t>
      </w:r>
    </w:p>
    <w:p w:rsidR="006E0854" w:rsidRPr="00133ED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início: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final: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6E0854" w:rsidRPr="00F86DD3" w:rsidTr="00001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3"/>
              <w:gridCol w:w="1036"/>
              <w:gridCol w:w="1623"/>
              <w:gridCol w:w="1049"/>
              <w:gridCol w:w="1163"/>
              <w:gridCol w:w="1364"/>
            </w:tblGrid>
            <w:tr w:rsidR="006E0854" w:rsidRPr="00F86DD3" w:rsidTr="000010A9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6E0854" w:rsidRPr="00F86DD3" w:rsidTr="000010A9">
              <w:trPr>
                <w:tblCellSpacing w:w="0" w:type="dxa"/>
              </w:trPr>
              <w:tc>
                <w:tcPr>
                  <w:tcW w:w="1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8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0854" w:rsidRPr="00F86DD3" w:rsidRDefault="006E0854" w:rsidP="000010A9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:rsidR="006E0854" w:rsidRPr="00F86DD3" w:rsidRDefault="006E0854" w:rsidP="0000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Cronograma de Execução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1346"/>
        <w:gridCol w:w="2624"/>
        <w:gridCol w:w="1429"/>
        <w:gridCol w:w="1429"/>
      </w:tblGrid>
      <w:tr w:rsidR="006E0854" w:rsidRPr="00F86DD3" w:rsidTr="000010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6E0854" w:rsidRPr="00F86DD3" w:rsidTr="000010A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854" w:rsidRPr="00F86DD3" w:rsidRDefault="006E0854" w:rsidP="000010A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Apresente os meios que serão utilizados para divulgar o projeto. ex.: impulsionamento em redes sociais.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6E0854" w:rsidRPr="00F86DD3" w:rsidRDefault="006E0854" w:rsidP="006E0854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PLANILHA ORÇAMENTÁRIA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:rsidR="006E0854" w:rsidRPr="00133ED4" w:rsidRDefault="006E0854" w:rsidP="006E085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438"/>
        <w:gridCol w:w="1006"/>
        <w:gridCol w:w="1257"/>
        <w:gridCol w:w="1324"/>
        <w:gridCol w:w="1257"/>
        <w:gridCol w:w="1246"/>
      </w:tblGrid>
      <w:tr w:rsidR="006E0854" w:rsidRPr="00F86DD3" w:rsidTr="000010A9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</w:rPr>
              <w:t>Referência de preço</w:t>
            </w:r>
          </w:p>
        </w:tc>
      </w:tr>
      <w:tr w:rsidR="006E0854" w:rsidRPr="00F86DD3" w:rsidTr="000010A9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0854" w:rsidRPr="00F86DD3" w:rsidRDefault="006E0854" w:rsidP="0000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– Brasília – Fotografia Artística – Serviço</w:t>
            </w:r>
          </w:p>
        </w:tc>
      </w:tr>
    </w:tbl>
    <w:p w:rsidR="006E0854" w:rsidRPr="00F86DD3" w:rsidRDefault="006E0854" w:rsidP="006E0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</w:p>
    <w:p w:rsidR="006E0854" w:rsidRPr="00F86DD3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:rsidR="006E0854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</w:p>
    <w:p w:rsidR="006E0854" w:rsidRPr="00FC4BC1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RG e CPF do proponente</w:t>
      </w:r>
    </w:p>
    <w:p w:rsidR="006E0854" w:rsidRPr="00FC4BC1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Currículo do proponente</w:t>
      </w:r>
    </w:p>
    <w:p w:rsidR="006E0854" w:rsidRPr="00FC4BC1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Contrato Social ou Ato Constitutivo se CNPJ</w:t>
      </w:r>
    </w:p>
    <w:p w:rsidR="006E0854" w:rsidRPr="00FC4BC1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</w:rPr>
        <w:t>Mini currículo dos integrantes do projeto</w:t>
      </w:r>
    </w:p>
    <w:p w:rsidR="006E0854" w:rsidRPr="00FC4BC1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  <w:t>Argumento em caso de Documentário</w:t>
      </w:r>
    </w:p>
    <w:p w:rsidR="006E0854" w:rsidRPr="00FC4BC1" w:rsidRDefault="006E0854" w:rsidP="006E085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</w:pPr>
      <w:r w:rsidRPr="00FC4BC1">
        <w:rPr>
          <w:rFonts w:ascii="Calibri" w:eastAsia="Times New Roman" w:hAnsi="Calibri" w:cs="Calibri"/>
          <w:b/>
          <w:kern w:val="0"/>
          <w:sz w:val="27"/>
          <w:szCs w:val="27"/>
          <w:lang w:eastAsia="pt-BR"/>
        </w:rPr>
        <w:t>Roteiro com cenas e diálogos em caso de Ficção</w:t>
      </w:r>
    </w:p>
    <w:p w:rsidR="006E0854" w:rsidRDefault="006E0854" w:rsidP="006E0854"/>
    <w:p w:rsidR="006E0854" w:rsidRDefault="006E0854"/>
    <w:sectPr w:rsidR="006E0854" w:rsidSect="00AF45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2E" w:rsidRDefault="0078702E" w:rsidP="009D358E">
      <w:pPr>
        <w:spacing w:after="0" w:line="240" w:lineRule="auto"/>
      </w:pPr>
      <w:r>
        <w:separator/>
      </w:r>
    </w:p>
  </w:endnote>
  <w:endnote w:type="continuationSeparator" w:id="1">
    <w:p w:rsidR="0078702E" w:rsidRDefault="0078702E" w:rsidP="009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E" w:rsidRPr="00344261" w:rsidRDefault="009D358E" w:rsidP="009D358E">
    <w:pPr>
      <w:pStyle w:val="Rodap"/>
      <w:jc w:val="center"/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</w:pPr>
    <w:r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>Rua Mal. Floriano Peixoto, 426 - Centro, São Sebastião do Caí - RS</w:t>
    </w:r>
  </w:p>
  <w:p w:rsidR="009D358E" w:rsidRPr="00344261" w:rsidRDefault="00B83C31" w:rsidP="00B83C31">
    <w:pPr>
      <w:pStyle w:val="Rodap"/>
      <w:rPr>
        <w:rFonts w:ascii="Montserrat Medium" w:hAnsi="Montserrat Medium"/>
        <w:b/>
        <w:color w:val="000000" w:themeColor="text1"/>
        <w:sz w:val="18"/>
        <w:szCs w:val="18"/>
      </w:rPr>
    </w:pPr>
    <w:r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ab/>
    </w:r>
    <w:r w:rsidR="009D358E"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CEP 95760-000 </w:t>
    </w:r>
    <w:r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Fone: </w:t>
    </w:r>
    <w:r w:rsidR="009D358E" w:rsidRPr="00344261">
      <w:rPr>
        <w:rFonts w:ascii="Montserrat Medium" w:hAnsi="Montserrat Medium" w:cs="Arial"/>
        <w:color w:val="000000" w:themeColor="text1"/>
        <w:sz w:val="18"/>
        <w:szCs w:val="18"/>
        <w:shd w:val="clear" w:color="auto" w:fill="FFFFFF"/>
      </w:rPr>
      <w:t xml:space="preserve">(51) 3635-2500   </w:t>
    </w:r>
    <w:r w:rsidR="009D358E" w:rsidRPr="00344261">
      <w:rPr>
        <w:rFonts w:ascii="Montserrat Medium" w:hAnsi="Montserrat Medium" w:cs="Arial"/>
        <w:b/>
        <w:color w:val="000000" w:themeColor="text1"/>
        <w:sz w:val="18"/>
        <w:szCs w:val="18"/>
        <w:shd w:val="clear" w:color="auto" w:fill="FFFFFF"/>
      </w:rPr>
      <w:t>www.saosebastiaodocai.rs.gov.br</w:t>
    </w:r>
    <w:r>
      <w:rPr>
        <w:rFonts w:ascii="Montserrat Medium" w:hAnsi="Montserrat Medium" w:cs="Arial"/>
        <w:b/>
        <w:color w:val="000000" w:themeColor="text1"/>
        <w:sz w:val="18"/>
        <w:szCs w:val="18"/>
        <w:shd w:val="clear" w:color="auto" w:fill="FFFFFF"/>
      </w:rPr>
      <w:tab/>
    </w:r>
  </w:p>
  <w:p w:rsidR="009D358E" w:rsidRDefault="009D358E" w:rsidP="009D358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2E" w:rsidRDefault="0078702E" w:rsidP="009D358E">
      <w:pPr>
        <w:spacing w:after="0" w:line="240" w:lineRule="auto"/>
      </w:pPr>
      <w:r>
        <w:separator/>
      </w:r>
    </w:p>
  </w:footnote>
  <w:footnote w:type="continuationSeparator" w:id="1">
    <w:p w:rsidR="0078702E" w:rsidRDefault="0078702E" w:rsidP="009D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8E" w:rsidRDefault="0027331F" w:rsidP="0027331F">
    <w:pPr>
      <w:pStyle w:val="Cabealho"/>
      <w:tabs>
        <w:tab w:val="left" w:pos="7575"/>
        <w:tab w:val="left" w:pos="7815"/>
      </w:tabs>
    </w:pPr>
    <w:r>
      <w:rPr>
        <w:noProof/>
        <w:lang w:eastAsia="pt-BR"/>
      </w:rPr>
      <w:drawing>
        <wp:inline distT="0" distB="0" distL="0" distR="0">
          <wp:extent cx="5855970" cy="627328"/>
          <wp:effectExtent l="19050" t="0" r="0" b="0"/>
          <wp:docPr id="1" name="Imagem 0" descr="cabeçalho 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353" cy="62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D358E"/>
    <w:rsid w:val="0000517D"/>
    <w:rsid w:val="001514AB"/>
    <w:rsid w:val="001F37D6"/>
    <w:rsid w:val="00264129"/>
    <w:rsid w:val="0027331F"/>
    <w:rsid w:val="002A4DF6"/>
    <w:rsid w:val="00344261"/>
    <w:rsid w:val="0042378B"/>
    <w:rsid w:val="004F4F21"/>
    <w:rsid w:val="005947BF"/>
    <w:rsid w:val="005C211E"/>
    <w:rsid w:val="006123A4"/>
    <w:rsid w:val="006245A6"/>
    <w:rsid w:val="006B733F"/>
    <w:rsid w:val="006E0854"/>
    <w:rsid w:val="00765BDE"/>
    <w:rsid w:val="0078702E"/>
    <w:rsid w:val="008A3B00"/>
    <w:rsid w:val="009502EB"/>
    <w:rsid w:val="009D0D6B"/>
    <w:rsid w:val="009D358E"/>
    <w:rsid w:val="00A5004C"/>
    <w:rsid w:val="00AF45DE"/>
    <w:rsid w:val="00B4460C"/>
    <w:rsid w:val="00B70405"/>
    <w:rsid w:val="00B83C31"/>
    <w:rsid w:val="00C46B1E"/>
    <w:rsid w:val="00C65FC2"/>
    <w:rsid w:val="00CE0C15"/>
    <w:rsid w:val="00E40265"/>
    <w:rsid w:val="00F0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54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358E"/>
    <w:pPr>
      <w:tabs>
        <w:tab w:val="center" w:pos="4252"/>
        <w:tab w:val="right" w:pos="8504"/>
      </w:tabs>
      <w:spacing w:after="0" w:line="240" w:lineRule="auto"/>
    </w:pPr>
    <w:rPr>
      <w:kern w:val="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D358E"/>
  </w:style>
  <w:style w:type="paragraph" w:styleId="Rodap">
    <w:name w:val="footer"/>
    <w:basedOn w:val="Normal"/>
    <w:link w:val="RodapChar"/>
    <w:uiPriority w:val="99"/>
    <w:semiHidden/>
    <w:unhideWhenUsed/>
    <w:rsid w:val="009D358E"/>
    <w:pPr>
      <w:tabs>
        <w:tab w:val="center" w:pos="4252"/>
        <w:tab w:val="right" w:pos="8504"/>
      </w:tabs>
      <w:spacing w:after="0" w:line="240" w:lineRule="auto"/>
    </w:pPr>
    <w:rPr>
      <w:kern w:val="0"/>
    </w:rPr>
  </w:style>
  <w:style w:type="character" w:customStyle="1" w:styleId="RodapChar">
    <w:name w:val="Rodapé Char"/>
    <w:basedOn w:val="Fontepargpadro"/>
    <w:link w:val="Rodap"/>
    <w:uiPriority w:val="99"/>
    <w:semiHidden/>
    <w:rsid w:val="009D358E"/>
  </w:style>
  <w:style w:type="paragraph" w:styleId="Textodebalo">
    <w:name w:val="Balloon Text"/>
    <w:basedOn w:val="Normal"/>
    <w:link w:val="TextodebaloChar"/>
    <w:uiPriority w:val="99"/>
    <w:semiHidden/>
    <w:unhideWhenUsed/>
    <w:rsid w:val="009D358E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58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5C211E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Madalí Schütz</dc:creator>
  <cp:lastModifiedBy>Usuario</cp:lastModifiedBy>
  <cp:revision>5</cp:revision>
  <cp:lastPrinted>2022-01-04T16:16:00Z</cp:lastPrinted>
  <dcterms:created xsi:type="dcterms:W3CDTF">2024-01-24T19:17:00Z</dcterms:created>
  <dcterms:modified xsi:type="dcterms:W3CDTF">2024-01-29T20:07:00Z</dcterms:modified>
</cp:coreProperties>
</file>